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5910" w14:textId="77777777" w:rsidR="00FB62F6" w:rsidRPr="009E3E65" w:rsidRDefault="00FB62F6" w:rsidP="003A3066">
      <w:pPr>
        <w:jc w:val="both"/>
        <w:rPr>
          <w:rFonts w:ascii="Arial" w:hAnsi="Arial" w:cs="Arial"/>
        </w:rPr>
      </w:pPr>
    </w:p>
    <w:p w14:paraId="130FAA0B" w14:textId="46F81BB3" w:rsidR="005D3728" w:rsidRDefault="007C05F2" w:rsidP="003A3066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177BA97" wp14:editId="493E0DE5">
            <wp:extent cx="3291840" cy="8229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HS_Broward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13AB3A" wp14:editId="20931E24">
            <wp:extent cx="2019300" cy="1051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255" cy="10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8CF3" w14:textId="77777777" w:rsidR="007C05F2" w:rsidRPr="009E3E65" w:rsidRDefault="007C05F2" w:rsidP="003A3066">
      <w:pPr>
        <w:jc w:val="both"/>
        <w:rPr>
          <w:rFonts w:ascii="Arial" w:hAnsi="Arial" w:cs="Arial"/>
          <w:sz w:val="28"/>
          <w:szCs w:val="28"/>
        </w:rPr>
      </w:pPr>
    </w:p>
    <w:p w14:paraId="7089FD59" w14:textId="508BA231" w:rsidR="005D3728" w:rsidRPr="009E3E65" w:rsidRDefault="005D3728" w:rsidP="003A3066">
      <w:pPr>
        <w:jc w:val="both"/>
        <w:rPr>
          <w:rFonts w:ascii="Arial" w:hAnsi="Arial" w:cs="Arial"/>
          <w:sz w:val="28"/>
          <w:szCs w:val="28"/>
        </w:rPr>
      </w:pPr>
      <w:r w:rsidRPr="009E3E65">
        <w:rPr>
          <w:rFonts w:ascii="Arial" w:hAnsi="Arial" w:cs="Arial"/>
          <w:sz w:val="28"/>
          <w:szCs w:val="28"/>
        </w:rPr>
        <w:t xml:space="preserve">Broward County, Florida – July </w:t>
      </w:r>
      <w:r w:rsidR="007C05F2">
        <w:rPr>
          <w:rFonts w:ascii="Arial" w:hAnsi="Arial" w:cs="Arial"/>
          <w:sz w:val="28"/>
          <w:szCs w:val="28"/>
        </w:rPr>
        <w:t>22</w:t>
      </w:r>
      <w:r w:rsidRPr="009E3E65">
        <w:rPr>
          <w:rFonts w:ascii="Arial" w:hAnsi="Arial" w:cs="Arial"/>
          <w:sz w:val="28"/>
          <w:szCs w:val="28"/>
        </w:rPr>
        <w:t>, 2020</w:t>
      </w:r>
    </w:p>
    <w:p w14:paraId="0FADD766" w14:textId="3A14EB78" w:rsidR="000F0B3D" w:rsidRPr="009E3E65" w:rsidRDefault="000F0B3D" w:rsidP="003A3066">
      <w:pPr>
        <w:jc w:val="both"/>
        <w:rPr>
          <w:rFonts w:ascii="Arial" w:hAnsi="Arial" w:cs="Arial"/>
          <w:sz w:val="28"/>
          <w:szCs w:val="28"/>
        </w:rPr>
      </w:pPr>
      <w:r w:rsidRPr="009E3E65">
        <w:rPr>
          <w:rFonts w:ascii="Arial" w:hAnsi="Arial" w:cs="Arial"/>
          <w:sz w:val="28"/>
          <w:szCs w:val="28"/>
        </w:rPr>
        <w:t>A Woman of Distinction: March of Dimes Honoree Monica Figueroa King</w:t>
      </w:r>
    </w:p>
    <w:p w14:paraId="30BAED21" w14:textId="7682C90D" w:rsidR="005D3728" w:rsidRPr="009E3E65" w:rsidRDefault="005D3728" w:rsidP="003A3066">
      <w:pPr>
        <w:jc w:val="both"/>
        <w:rPr>
          <w:rFonts w:ascii="Arial" w:hAnsi="Arial" w:cs="Arial"/>
          <w:sz w:val="28"/>
          <w:szCs w:val="28"/>
        </w:rPr>
      </w:pPr>
      <w:r w:rsidRPr="009E3E65">
        <w:rPr>
          <w:rFonts w:ascii="Arial" w:hAnsi="Arial" w:cs="Arial"/>
          <w:sz w:val="28"/>
          <w:szCs w:val="28"/>
        </w:rPr>
        <w:t>The March of Dimes has announced its Honorees for the 2020 Women of Distinction and M</w:t>
      </w:r>
      <w:r w:rsidR="00387679" w:rsidRPr="009E3E65">
        <w:rPr>
          <w:rFonts w:ascii="Arial" w:hAnsi="Arial" w:cs="Arial"/>
          <w:sz w:val="28"/>
          <w:szCs w:val="28"/>
        </w:rPr>
        <w:t xml:space="preserve">onica Figueroa King, </w:t>
      </w:r>
      <w:r w:rsidRPr="009E3E65">
        <w:rPr>
          <w:rFonts w:ascii="Arial" w:hAnsi="Arial" w:cs="Arial"/>
          <w:sz w:val="28"/>
          <w:szCs w:val="28"/>
        </w:rPr>
        <w:t xml:space="preserve">CEO of the Broward Healthy Start Coalition </w:t>
      </w:r>
      <w:r w:rsidR="000F0B3D" w:rsidRPr="009E3E65">
        <w:rPr>
          <w:rFonts w:ascii="Arial" w:hAnsi="Arial" w:cs="Arial"/>
          <w:sz w:val="28"/>
          <w:szCs w:val="28"/>
        </w:rPr>
        <w:t xml:space="preserve">is </w:t>
      </w:r>
      <w:r w:rsidRPr="009E3E65">
        <w:rPr>
          <w:rFonts w:ascii="Arial" w:hAnsi="Arial" w:cs="Arial"/>
          <w:sz w:val="28"/>
          <w:szCs w:val="28"/>
        </w:rPr>
        <w:t xml:space="preserve">on that list of 10 Honorees. </w:t>
      </w:r>
    </w:p>
    <w:p w14:paraId="03964788" w14:textId="58A8FA33" w:rsidR="005D3728" w:rsidRPr="009E3E65" w:rsidRDefault="005D3728" w:rsidP="003A3066">
      <w:pPr>
        <w:jc w:val="both"/>
        <w:rPr>
          <w:rFonts w:ascii="Arial" w:hAnsi="Arial" w:cs="Arial"/>
        </w:rPr>
      </w:pPr>
      <w:r w:rsidRPr="009E3E65">
        <w:rPr>
          <w:rFonts w:ascii="Arial" w:hAnsi="Arial" w:cs="Arial"/>
        </w:rPr>
        <w:t xml:space="preserve">The March of Dimes is a national organization </w:t>
      </w:r>
      <w:r w:rsidR="00D247CD" w:rsidRPr="009E3E65">
        <w:rPr>
          <w:rFonts w:ascii="Arial" w:hAnsi="Arial" w:cs="Arial"/>
        </w:rPr>
        <w:t xml:space="preserve">in existence for more than 75 years </w:t>
      </w:r>
      <w:r w:rsidRPr="009E3E65">
        <w:rPr>
          <w:rFonts w:ascii="Arial" w:hAnsi="Arial" w:cs="Arial"/>
        </w:rPr>
        <w:t>that helps moms have healthy full</w:t>
      </w:r>
      <w:r w:rsidR="007C05F2">
        <w:rPr>
          <w:rFonts w:ascii="Arial" w:hAnsi="Arial" w:cs="Arial"/>
        </w:rPr>
        <w:t>-</w:t>
      </w:r>
      <w:r w:rsidRPr="009E3E65">
        <w:rPr>
          <w:rFonts w:ascii="Arial" w:hAnsi="Arial" w:cs="Arial"/>
        </w:rPr>
        <w:t xml:space="preserve">term pregnancies and healthy babies.  </w:t>
      </w:r>
      <w:r w:rsidR="00D247CD" w:rsidRPr="009E3E65">
        <w:rPr>
          <w:rFonts w:ascii="Arial" w:hAnsi="Arial" w:cs="Arial"/>
        </w:rPr>
        <w:t xml:space="preserve">The March of Dimes through research and education works to improve </w:t>
      </w:r>
      <w:r w:rsidR="002B7AE0" w:rsidRPr="009E3E65">
        <w:rPr>
          <w:rFonts w:ascii="Arial" w:hAnsi="Arial" w:cs="Arial"/>
        </w:rPr>
        <w:t xml:space="preserve">birth outcomes so babies have a Healthy Start in life.  </w:t>
      </w:r>
      <w:r w:rsidR="00D247CD" w:rsidRPr="009E3E65">
        <w:rPr>
          <w:rFonts w:ascii="Arial" w:hAnsi="Arial" w:cs="Arial"/>
        </w:rPr>
        <w:t>S</w:t>
      </w:r>
      <w:r w:rsidRPr="009E3E65">
        <w:rPr>
          <w:rFonts w:ascii="Arial" w:hAnsi="Arial" w:cs="Arial"/>
        </w:rPr>
        <w:t xml:space="preserve">ince 1995 </w:t>
      </w:r>
      <w:r w:rsidR="00D247CD" w:rsidRPr="009E3E65">
        <w:rPr>
          <w:rFonts w:ascii="Arial" w:hAnsi="Arial" w:cs="Arial"/>
        </w:rPr>
        <w:t xml:space="preserve">the local March of Dimes </w:t>
      </w:r>
      <w:r w:rsidRPr="009E3E65">
        <w:rPr>
          <w:rFonts w:ascii="Arial" w:hAnsi="Arial" w:cs="Arial"/>
        </w:rPr>
        <w:t>has bee</w:t>
      </w:r>
      <w:r w:rsidR="00D247CD" w:rsidRPr="009E3E65">
        <w:rPr>
          <w:rFonts w:ascii="Arial" w:hAnsi="Arial" w:cs="Arial"/>
        </w:rPr>
        <w:t>n</w:t>
      </w:r>
      <w:r w:rsidRPr="009E3E65">
        <w:rPr>
          <w:rFonts w:ascii="Arial" w:hAnsi="Arial" w:cs="Arial"/>
        </w:rPr>
        <w:t xml:space="preserve"> honoring women who ha</w:t>
      </w:r>
      <w:r w:rsidR="00D247CD" w:rsidRPr="009E3E65">
        <w:rPr>
          <w:rFonts w:ascii="Arial" w:hAnsi="Arial" w:cs="Arial"/>
        </w:rPr>
        <w:t>v</w:t>
      </w:r>
      <w:r w:rsidRPr="009E3E65">
        <w:rPr>
          <w:rFonts w:ascii="Arial" w:hAnsi="Arial" w:cs="Arial"/>
        </w:rPr>
        <w:t>e made significant contributi</w:t>
      </w:r>
      <w:r w:rsidR="00D247CD" w:rsidRPr="009E3E65">
        <w:rPr>
          <w:rFonts w:ascii="Arial" w:hAnsi="Arial" w:cs="Arial"/>
        </w:rPr>
        <w:t>o</w:t>
      </w:r>
      <w:r w:rsidRPr="009E3E65">
        <w:rPr>
          <w:rFonts w:ascii="Arial" w:hAnsi="Arial" w:cs="Arial"/>
        </w:rPr>
        <w:t xml:space="preserve">ns to Broward County.  March of Dimes honors leaders in their fields and </w:t>
      </w:r>
      <w:r w:rsidR="00AD495B" w:rsidRPr="009E3E65">
        <w:rPr>
          <w:rFonts w:ascii="Arial" w:hAnsi="Arial" w:cs="Arial"/>
        </w:rPr>
        <w:t>lifelong</w:t>
      </w:r>
      <w:r w:rsidRPr="009E3E65">
        <w:rPr>
          <w:rFonts w:ascii="Arial" w:hAnsi="Arial" w:cs="Arial"/>
        </w:rPr>
        <w:t xml:space="preserve"> advocates for promoting equality for women and girls everywhere.  </w:t>
      </w:r>
    </w:p>
    <w:p w14:paraId="1119A0EB" w14:textId="62929462" w:rsidR="00387679" w:rsidRPr="009E3E65" w:rsidRDefault="000F0B3D" w:rsidP="00387679">
      <w:pPr>
        <w:jc w:val="both"/>
        <w:rPr>
          <w:rFonts w:ascii="Arial" w:hAnsi="Arial" w:cs="Arial"/>
        </w:rPr>
      </w:pPr>
      <w:r w:rsidRPr="009E3E65">
        <w:rPr>
          <w:rFonts w:ascii="Arial" w:hAnsi="Arial" w:cs="Arial"/>
        </w:rPr>
        <w:t>Mo</w:t>
      </w:r>
      <w:r w:rsidR="00394874" w:rsidRPr="009E3E65">
        <w:rPr>
          <w:rFonts w:ascii="Arial" w:hAnsi="Arial" w:cs="Arial"/>
        </w:rPr>
        <w:t>nica Figueroa King</w:t>
      </w:r>
      <w:r w:rsidRPr="009E3E65">
        <w:rPr>
          <w:rFonts w:ascii="Arial" w:hAnsi="Arial" w:cs="Arial"/>
        </w:rPr>
        <w:t xml:space="preserve"> serve</w:t>
      </w:r>
      <w:r w:rsidR="007C05F2">
        <w:rPr>
          <w:rFonts w:ascii="Arial" w:hAnsi="Arial" w:cs="Arial"/>
        </w:rPr>
        <w:t>s</w:t>
      </w:r>
      <w:r w:rsidRPr="009E3E65">
        <w:rPr>
          <w:rFonts w:ascii="Arial" w:hAnsi="Arial" w:cs="Arial"/>
        </w:rPr>
        <w:t xml:space="preserve"> as the CEO of the Broward Healthy Start Coalition. The Coalition is a not-for profit that serves as the state designated entity responsible for improving the maternal child health system of care.   </w:t>
      </w:r>
      <w:r w:rsidR="009E3E65" w:rsidRPr="009E3E65">
        <w:rPr>
          <w:rFonts w:ascii="Arial" w:hAnsi="Arial" w:cs="Arial"/>
        </w:rPr>
        <w:t xml:space="preserve">Monica has spent the last twenty years in the field of Human Services where she has been able to align her work to her passion to support children and families.  </w:t>
      </w:r>
      <w:r w:rsidRPr="009E3E65">
        <w:rPr>
          <w:rFonts w:ascii="Arial" w:hAnsi="Arial" w:cs="Arial"/>
        </w:rPr>
        <w:t xml:space="preserve">Prior to Healthy Start, Monica served as the Executive Director of </w:t>
      </w:r>
      <w:proofErr w:type="spellStart"/>
      <w:r w:rsidRPr="009E3E65">
        <w:rPr>
          <w:rFonts w:ascii="Arial" w:hAnsi="Arial" w:cs="Arial"/>
        </w:rPr>
        <w:t>ChildNet</w:t>
      </w:r>
      <w:proofErr w:type="spellEnd"/>
      <w:r w:rsidR="00AD495B">
        <w:rPr>
          <w:rFonts w:ascii="Arial" w:hAnsi="Arial" w:cs="Arial"/>
        </w:rPr>
        <w:t>,</w:t>
      </w:r>
      <w:r w:rsidRPr="009E3E65">
        <w:rPr>
          <w:rFonts w:ascii="Arial" w:hAnsi="Arial" w:cs="Arial"/>
        </w:rPr>
        <w:t xml:space="preserve"> Broward</w:t>
      </w:r>
      <w:r w:rsidR="009E3E65">
        <w:rPr>
          <w:rFonts w:ascii="Arial" w:hAnsi="Arial" w:cs="Arial"/>
        </w:rPr>
        <w:t>’s</w:t>
      </w:r>
      <w:r w:rsidRPr="009E3E65">
        <w:rPr>
          <w:rFonts w:ascii="Arial" w:hAnsi="Arial" w:cs="Arial"/>
        </w:rPr>
        <w:t xml:space="preserve"> </w:t>
      </w:r>
      <w:r w:rsidR="00231B0B">
        <w:rPr>
          <w:rFonts w:ascii="Arial" w:hAnsi="Arial" w:cs="Arial"/>
        </w:rPr>
        <w:t>site</w:t>
      </w:r>
      <w:r w:rsidR="00AD495B">
        <w:rPr>
          <w:rFonts w:ascii="Arial" w:hAnsi="Arial" w:cs="Arial"/>
        </w:rPr>
        <w:t>,</w:t>
      </w:r>
      <w:r w:rsidR="00231B0B">
        <w:rPr>
          <w:rFonts w:ascii="Arial" w:hAnsi="Arial" w:cs="Arial"/>
        </w:rPr>
        <w:t xml:space="preserve"> </w:t>
      </w:r>
      <w:r w:rsidRPr="009E3E65">
        <w:rPr>
          <w:rFonts w:ascii="Arial" w:hAnsi="Arial" w:cs="Arial"/>
        </w:rPr>
        <w:t xml:space="preserve">for three years.  </w:t>
      </w:r>
      <w:r w:rsidR="009E3E65" w:rsidRPr="009E3E65">
        <w:rPr>
          <w:rFonts w:ascii="Arial" w:hAnsi="Arial" w:cs="Arial"/>
        </w:rPr>
        <w:t>Before that, Monica worked for the Children’s Services Council of Broward County for nea</w:t>
      </w:r>
      <w:r w:rsidR="007C05F2">
        <w:rPr>
          <w:rFonts w:ascii="Arial" w:hAnsi="Arial" w:cs="Arial"/>
        </w:rPr>
        <w:t>rly ten years.</w:t>
      </w:r>
      <w:r w:rsidR="00231B0B">
        <w:rPr>
          <w:rFonts w:ascii="Arial" w:hAnsi="Arial" w:cs="Arial"/>
        </w:rPr>
        <w:t xml:space="preserve">  She has always been committed to public service and improving the quality of life for all of our community.</w:t>
      </w:r>
    </w:p>
    <w:p w14:paraId="26DD38B1" w14:textId="0CF6AFD3" w:rsidR="006C0682" w:rsidRPr="009E3E65" w:rsidRDefault="006C0682" w:rsidP="003A3066">
      <w:pPr>
        <w:jc w:val="both"/>
        <w:rPr>
          <w:rFonts w:ascii="Arial" w:hAnsi="Arial" w:cs="Arial"/>
          <w:color w:val="000000"/>
        </w:rPr>
      </w:pPr>
      <w:r w:rsidRPr="009E3E65">
        <w:rPr>
          <w:rFonts w:ascii="Arial" w:hAnsi="Arial" w:cs="Arial"/>
          <w:color w:val="000000"/>
        </w:rPr>
        <w:t xml:space="preserve">During this incredibly </w:t>
      </w:r>
      <w:r w:rsidR="00F2027E">
        <w:rPr>
          <w:rFonts w:ascii="Arial" w:hAnsi="Arial" w:cs="Arial"/>
          <w:color w:val="000000"/>
        </w:rPr>
        <w:t xml:space="preserve">challenging time </w:t>
      </w:r>
      <w:r w:rsidRPr="009E3E65">
        <w:rPr>
          <w:rFonts w:ascii="Arial" w:hAnsi="Arial" w:cs="Arial"/>
          <w:color w:val="000000"/>
        </w:rPr>
        <w:t xml:space="preserve">for all of us, Monica </w:t>
      </w:r>
      <w:r w:rsidR="00387679" w:rsidRPr="009E3E65">
        <w:rPr>
          <w:rFonts w:ascii="Arial" w:hAnsi="Arial" w:cs="Arial"/>
          <w:color w:val="000000"/>
        </w:rPr>
        <w:t xml:space="preserve">continues to lead her Healthy Start staff </w:t>
      </w:r>
      <w:r w:rsidRPr="009E3E65">
        <w:rPr>
          <w:rFonts w:ascii="Arial" w:hAnsi="Arial" w:cs="Arial"/>
          <w:color w:val="000000"/>
        </w:rPr>
        <w:t>to successfully serve our community’s pregnant women</w:t>
      </w:r>
      <w:r w:rsidR="00FB62F6" w:rsidRPr="009E3E65">
        <w:rPr>
          <w:rFonts w:ascii="Arial" w:hAnsi="Arial" w:cs="Arial"/>
          <w:color w:val="000000"/>
        </w:rPr>
        <w:t xml:space="preserve"> </w:t>
      </w:r>
      <w:r w:rsidRPr="009E3E65">
        <w:rPr>
          <w:rFonts w:ascii="Arial" w:hAnsi="Arial" w:cs="Arial"/>
          <w:color w:val="000000"/>
        </w:rPr>
        <w:t>and their families</w:t>
      </w:r>
      <w:r w:rsidR="00FB62F6" w:rsidRPr="009E3E65">
        <w:rPr>
          <w:rFonts w:ascii="Arial" w:hAnsi="Arial" w:cs="Arial"/>
          <w:color w:val="000000"/>
        </w:rPr>
        <w:t xml:space="preserve"> to achieve a successful pregnancy and a healthy start in life</w:t>
      </w:r>
      <w:r w:rsidRPr="009E3E65">
        <w:rPr>
          <w:rFonts w:ascii="Arial" w:hAnsi="Arial" w:cs="Arial"/>
          <w:color w:val="000000"/>
        </w:rPr>
        <w:t xml:space="preserve">. </w:t>
      </w:r>
    </w:p>
    <w:p w14:paraId="55786CE0" w14:textId="5809300C" w:rsidR="009E3E65" w:rsidRPr="009E3E65" w:rsidRDefault="009E3E65" w:rsidP="003A3066">
      <w:pPr>
        <w:jc w:val="both"/>
        <w:rPr>
          <w:rFonts w:ascii="Arial" w:hAnsi="Arial" w:cs="Arial"/>
          <w:color w:val="000000"/>
        </w:rPr>
      </w:pPr>
      <w:r w:rsidRPr="009E3E65">
        <w:rPr>
          <w:rFonts w:ascii="Arial" w:hAnsi="Arial" w:cs="Arial"/>
          <w:color w:val="000000"/>
        </w:rPr>
        <w:t>March of Dimes 2020 Women of Distinction</w:t>
      </w:r>
      <w:r w:rsidR="007C05F2">
        <w:rPr>
          <w:rFonts w:ascii="Arial" w:hAnsi="Arial" w:cs="Arial"/>
          <w:color w:val="000000"/>
        </w:rPr>
        <w:t>, 25</w:t>
      </w:r>
      <w:r w:rsidR="007C05F2" w:rsidRPr="007C05F2">
        <w:rPr>
          <w:rFonts w:ascii="Arial" w:hAnsi="Arial" w:cs="Arial"/>
          <w:color w:val="000000"/>
          <w:vertAlign w:val="superscript"/>
        </w:rPr>
        <w:t>th</w:t>
      </w:r>
      <w:r w:rsidR="007C05F2">
        <w:rPr>
          <w:rFonts w:ascii="Arial" w:hAnsi="Arial" w:cs="Arial"/>
          <w:color w:val="000000"/>
        </w:rPr>
        <w:t xml:space="preserve"> Anniversary, </w:t>
      </w:r>
      <w:r w:rsidRPr="009E3E65">
        <w:rPr>
          <w:rFonts w:ascii="Arial" w:hAnsi="Arial" w:cs="Arial"/>
          <w:color w:val="000000"/>
        </w:rPr>
        <w:t>will be holding a virtual event Friday, November 13, 2020 at 11:45am.  To Learn more or purchase tickets</w:t>
      </w:r>
      <w:r w:rsidR="00AD495B">
        <w:rPr>
          <w:rFonts w:ascii="Arial" w:hAnsi="Arial" w:cs="Arial"/>
          <w:color w:val="000000"/>
        </w:rPr>
        <w:t xml:space="preserve"> visit</w:t>
      </w:r>
      <w:r w:rsidRPr="009E3E65">
        <w:rPr>
          <w:rFonts w:ascii="Arial" w:hAnsi="Arial" w:cs="Arial"/>
          <w:color w:val="000000"/>
        </w:rPr>
        <w:t>:</w:t>
      </w:r>
    </w:p>
    <w:p w14:paraId="0F817880" w14:textId="49792AF7" w:rsidR="009E3E65" w:rsidRDefault="00AD495B" w:rsidP="003A3066">
      <w:pPr>
        <w:jc w:val="both"/>
      </w:pPr>
      <w:hyperlink r:id="rId8" w:history="1">
        <w:r w:rsidR="009E3E65">
          <w:rPr>
            <w:rStyle w:val="Hyperlink"/>
          </w:rPr>
          <w:t>https://www.marchofdimes.org/events/Event.aspx?eventId=21400&amp;</w:t>
        </w:r>
      </w:hyperlink>
    </w:p>
    <w:p w14:paraId="487232E7" w14:textId="36328D14" w:rsidR="007C05F2" w:rsidRDefault="007C05F2" w:rsidP="007C05F2">
      <w:pPr>
        <w:rPr>
          <w:rFonts w:ascii="Times New Roman" w:hAnsi="Times New Roman" w:cs="Times New Roman"/>
          <w:color w:val="000000"/>
        </w:rPr>
      </w:pPr>
    </w:p>
    <w:p w14:paraId="549100F0" w14:textId="59DDEA34" w:rsidR="00387679" w:rsidRDefault="00387679" w:rsidP="003A3066">
      <w:pPr>
        <w:jc w:val="both"/>
        <w:rPr>
          <w:rFonts w:ascii="Times New Roman" w:hAnsi="Times New Roman" w:cs="Times New Roman"/>
          <w:color w:val="000000"/>
        </w:rPr>
      </w:pPr>
    </w:p>
    <w:p w14:paraId="316E9FC3" w14:textId="6DAE9F9B" w:rsidR="00387679" w:rsidRPr="006C0682" w:rsidRDefault="00387679" w:rsidP="003A3066">
      <w:pPr>
        <w:jc w:val="both"/>
        <w:rPr>
          <w:rFonts w:ascii="Times New Roman" w:hAnsi="Times New Roman" w:cs="Times New Roman"/>
        </w:rPr>
      </w:pPr>
    </w:p>
    <w:sectPr w:rsidR="00387679" w:rsidRPr="006C06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E8CE" w14:textId="77777777" w:rsidR="00C2527E" w:rsidRDefault="00C2527E" w:rsidP="00BF06C5">
      <w:pPr>
        <w:spacing w:after="0" w:line="240" w:lineRule="auto"/>
      </w:pPr>
      <w:r>
        <w:separator/>
      </w:r>
    </w:p>
  </w:endnote>
  <w:endnote w:type="continuationSeparator" w:id="0">
    <w:p w14:paraId="64DF5F1C" w14:textId="77777777" w:rsidR="00C2527E" w:rsidRDefault="00C2527E" w:rsidP="00BF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579D" w14:textId="77777777" w:rsidR="00C2527E" w:rsidRDefault="00C2527E" w:rsidP="00BF06C5">
      <w:pPr>
        <w:spacing w:after="0" w:line="240" w:lineRule="auto"/>
      </w:pPr>
      <w:r>
        <w:separator/>
      </w:r>
    </w:p>
  </w:footnote>
  <w:footnote w:type="continuationSeparator" w:id="0">
    <w:p w14:paraId="7A3FD25C" w14:textId="77777777" w:rsidR="00C2527E" w:rsidRDefault="00C2527E" w:rsidP="00BF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163312"/>
      <w:docPartObj>
        <w:docPartGallery w:val="Watermarks"/>
        <w:docPartUnique/>
      </w:docPartObj>
    </w:sdtPr>
    <w:sdtEndPr/>
    <w:sdtContent>
      <w:p w14:paraId="427950AA" w14:textId="7594A10A" w:rsidR="00BF06C5" w:rsidRDefault="00AD495B">
        <w:pPr>
          <w:pStyle w:val="Header"/>
        </w:pPr>
        <w:r>
          <w:rPr>
            <w:noProof/>
          </w:rPr>
          <w:pict w14:anchorId="20687B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74"/>
    <w:rsid w:val="000F0B3D"/>
    <w:rsid w:val="00231B0B"/>
    <w:rsid w:val="002B7AE0"/>
    <w:rsid w:val="00387679"/>
    <w:rsid w:val="00394874"/>
    <w:rsid w:val="003A3066"/>
    <w:rsid w:val="005D3728"/>
    <w:rsid w:val="006C0682"/>
    <w:rsid w:val="007C05F2"/>
    <w:rsid w:val="00817822"/>
    <w:rsid w:val="009E3E65"/>
    <w:rsid w:val="00AD495B"/>
    <w:rsid w:val="00BF06C5"/>
    <w:rsid w:val="00C2527E"/>
    <w:rsid w:val="00D247CD"/>
    <w:rsid w:val="00E434FE"/>
    <w:rsid w:val="00F2027E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95DC09"/>
  <w15:chartTrackingRefBased/>
  <w15:docId w15:val="{F8927FCE-B49F-4CC4-A65C-3E6DCEE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C5"/>
  </w:style>
  <w:style w:type="paragraph" w:styleId="Footer">
    <w:name w:val="footer"/>
    <w:basedOn w:val="Normal"/>
    <w:link w:val="FooterChar"/>
    <w:uiPriority w:val="99"/>
    <w:unhideWhenUsed/>
    <w:rsid w:val="00BF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C5"/>
  </w:style>
  <w:style w:type="character" w:styleId="Hyperlink">
    <w:name w:val="Hyperlink"/>
    <w:basedOn w:val="DefaultParagraphFont"/>
    <w:uiPriority w:val="99"/>
    <w:semiHidden/>
    <w:unhideWhenUsed/>
    <w:rsid w:val="009E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ofdimes.org/events/Event.aspx?eventId=21400&amp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Roach</dc:creator>
  <cp:keywords/>
  <dc:description/>
  <cp:lastModifiedBy>Teri Roach</cp:lastModifiedBy>
  <cp:revision>2</cp:revision>
  <dcterms:created xsi:type="dcterms:W3CDTF">2020-08-20T17:26:00Z</dcterms:created>
  <dcterms:modified xsi:type="dcterms:W3CDTF">2020-08-20T17:26:00Z</dcterms:modified>
</cp:coreProperties>
</file>